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2B0" w:rsidRDefault="00E242B0" w:rsidP="00952748">
      <w:pPr>
        <w:jc w:val="both"/>
        <w:rPr>
          <w:rFonts w:ascii="Times New Roman" w:hAnsi="Times New Roman" w:cs="Times New Roman"/>
          <w:sz w:val="28"/>
          <w:szCs w:val="28"/>
        </w:rPr>
      </w:pPr>
      <w:r w:rsidRPr="00E242B0">
        <w:rPr>
          <w:rFonts w:ascii="Times New Roman" w:hAnsi="Times New Roman" w:cs="Times New Roman"/>
          <w:sz w:val="28"/>
          <w:szCs w:val="28"/>
        </w:rPr>
        <w:t>ПИСЬМО К ЧИТАТЕЛЯМ В. КАВЕРИНА (ОБ ИСТОРИИ СОЗДАНИЯ РОМАНА «ДВА КАПИТАНА»)</w:t>
      </w:r>
    </w:p>
    <w:p w:rsidR="00E242B0" w:rsidRPr="00E242B0" w:rsidRDefault="00E242B0" w:rsidP="00E242B0">
      <w:pPr>
        <w:jc w:val="both"/>
        <w:rPr>
          <w:rFonts w:ascii="Times New Roman" w:hAnsi="Times New Roman" w:cs="Times New Roman"/>
          <w:sz w:val="28"/>
          <w:szCs w:val="28"/>
        </w:rPr>
      </w:pPr>
      <w:r w:rsidRPr="00E242B0">
        <w:rPr>
          <w:rFonts w:ascii="Times New Roman" w:hAnsi="Times New Roman" w:cs="Times New Roman"/>
          <w:sz w:val="28"/>
          <w:szCs w:val="28"/>
        </w:rPr>
        <w:t xml:space="preserve">   Мне уже случалось отвечать на ваши письма по поводу моего романа «Два капитана», но, должно быть, многие из вас не слышали моего ответа (я выступал по радио), потому что письма продолжают приходить. Оставлять письма без ответа невежливо, и я пользуюсь случаем, чтобы принести извинения всем моим корреспондентам – маленьким и взрослым.</w:t>
      </w:r>
    </w:p>
    <w:p w:rsidR="00E242B0" w:rsidRPr="00E242B0" w:rsidRDefault="00E242B0" w:rsidP="00E242B0">
      <w:pPr>
        <w:jc w:val="both"/>
        <w:rPr>
          <w:rFonts w:ascii="Times New Roman" w:hAnsi="Times New Roman" w:cs="Times New Roman"/>
          <w:sz w:val="28"/>
          <w:szCs w:val="28"/>
        </w:rPr>
      </w:pPr>
      <w:r w:rsidRPr="00E242B0">
        <w:rPr>
          <w:rFonts w:ascii="Times New Roman" w:hAnsi="Times New Roman" w:cs="Times New Roman"/>
          <w:sz w:val="28"/>
          <w:szCs w:val="28"/>
        </w:rPr>
        <w:t xml:space="preserve">   Вопросы, которые задают мои корреспонденты, </w:t>
      </w:r>
      <w:proofErr w:type="gramStart"/>
      <w:r w:rsidRPr="00E242B0">
        <w:rPr>
          <w:rFonts w:ascii="Times New Roman" w:hAnsi="Times New Roman" w:cs="Times New Roman"/>
          <w:sz w:val="28"/>
          <w:szCs w:val="28"/>
        </w:rPr>
        <w:t>касаются</w:t>
      </w:r>
      <w:proofErr w:type="gramEnd"/>
      <w:r w:rsidRPr="00E242B0">
        <w:rPr>
          <w:rFonts w:ascii="Times New Roman" w:hAnsi="Times New Roman" w:cs="Times New Roman"/>
          <w:sz w:val="28"/>
          <w:szCs w:val="28"/>
        </w:rPr>
        <w:t xml:space="preserve"> прежде всего двух главных героев моего романа – Сани Григорьева и капитана Татаринова. Многие ребята спрашивают: не рассказал ли я в «Двух капитанах» собственную жизнь? Другие интересуются: выдумал ли я историю капитана Татаринова? Третьи разыскивают эту фамилию в географических книгах, в энциклопедических словарях – и недоумевают, убеждаясь в том, что деятельность капитана Татаринова не оставила заметных следов в истории завоевания Арктики. Четвёртые хотят узнать, где в данное время живут Саня и Катя Татаринова и какое воинское звание присвоено Сане после войны. Пятые делятся со мной впечатлениями от романа, прибавляя, что они закрывали книгу с чувством бодрости, энергии, думая о пользе и счастье Отчизны. Это самые дорогие письма, которые я не мог читать без радостного волнения. Наконец, шестые советуются с автором, какому делу посвятить свою жизнь.</w:t>
      </w:r>
    </w:p>
    <w:p w:rsidR="00E242B0" w:rsidRPr="00E242B0" w:rsidRDefault="00E242B0" w:rsidP="00E242B0">
      <w:pPr>
        <w:jc w:val="both"/>
        <w:rPr>
          <w:rFonts w:ascii="Times New Roman" w:hAnsi="Times New Roman" w:cs="Times New Roman"/>
          <w:sz w:val="28"/>
          <w:szCs w:val="28"/>
        </w:rPr>
      </w:pPr>
      <w:r w:rsidRPr="00E242B0">
        <w:rPr>
          <w:rFonts w:ascii="Times New Roman" w:hAnsi="Times New Roman" w:cs="Times New Roman"/>
          <w:sz w:val="28"/>
          <w:szCs w:val="28"/>
        </w:rPr>
        <w:t xml:space="preserve">   Мать самого озорного в городе мальчика, шутки которого граничили порой с хулиганством, написала мне, что после чтения моего романа её сын совершенно переменился. Режиссёр белорусского театра пишет мне, что юношеская клятва моих героев помогла его труппе своими руками восстановить разрушенный немцами театр. Юноша-индонезиец, отправлявшийся на родину, чтобы защищать её от нападения голландских империалистов, написал мне, что «Два капитана» вложили в его руки острое оружие и это оружие называется «Бороться и искать, найти и не сдаваться».</w:t>
      </w:r>
    </w:p>
    <w:p w:rsidR="00E242B0" w:rsidRPr="00E242B0" w:rsidRDefault="00E242B0" w:rsidP="00E242B0">
      <w:pPr>
        <w:jc w:val="both"/>
        <w:rPr>
          <w:rFonts w:ascii="Times New Roman" w:hAnsi="Times New Roman" w:cs="Times New Roman"/>
          <w:sz w:val="28"/>
          <w:szCs w:val="28"/>
        </w:rPr>
      </w:pPr>
      <w:r w:rsidRPr="00E242B0">
        <w:rPr>
          <w:rFonts w:ascii="Times New Roman" w:hAnsi="Times New Roman" w:cs="Times New Roman"/>
          <w:sz w:val="28"/>
          <w:szCs w:val="28"/>
        </w:rPr>
        <w:t xml:space="preserve">   Я писал роман около пяти лет. Когда первый том был закончен, началась война, и лишь в начале сорок четвёртого года мне удалось вернуться к своей работе. Первая мысль о романе возникла в 1937 году, когда я встретился с человеком, который под именем Сани Григорьева выведен в «Двух капитанах». Этот человек рассказал мне свою жизнь, полную труда, вдохновения и любви к своей Родине и своему делу.</w:t>
      </w:r>
    </w:p>
    <w:p w:rsidR="00E242B0" w:rsidRPr="00E242B0" w:rsidRDefault="00E242B0" w:rsidP="00E242B0">
      <w:pPr>
        <w:jc w:val="both"/>
        <w:rPr>
          <w:rFonts w:ascii="Times New Roman" w:hAnsi="Times New Roman" w:cs="Times New Roman"/>
          <w:sz w:val="28"/>
          <w:szCs w:val="28"/>
        </w:rPr>
      </w:pPr>
      <w:r w:rsidRPr="00E242B0">
        <w:rPr>
          <w:rFonts w:ascii="Times New Roman" w:hAnsi="Times New Roman" w:cs="Times New Roman"/>
          <w:sz w:val="28"/>
          <w:szCs w:val="28"/>
        </w:rPr>
        <w:lastRenderedPageBreak/>
        <w:t xml:space="preserve">   С первых страниц я взял за правило не выдумывать ничего или почти ничего. И действительно, даже столь необычайные подробности, как немота маленького Сани, не выдуманы мною. Его мать и отец, сестра и товарищи написаны именно такими, какими они впервые предстали передо мной в рассказе моего случайного знакомого, впоследствии ставшего моим другом. О некоторых героях будущей книги я узнал от него очень мало; например, Кораблёв был нарисован в этом рассказе лишь двумя–тремя чертами: острый, внимательный взгляд, неизменно заставлявший школьников говорить правду, усы, трость и способность засиживаться над книгой до глубокой ночи. Остальное должно было дорисовать воображение автора, стремившегося написать фигуру советского педагога.</w:t>
      </w:r>
    </w:p>
    <w:p w:rsidR="00E242B0" w:rsidRPr="00E242B0" w:rsidRDefault="00E242B0" w:rsidP="00E242B0">
      <w:pPr>
        <w:jc w:val="both"/>
        <w:rPr>
          <w:rFonts w:ascii="Times New Roman" w:hAnsi="Times New Roman" w:cs="Times New Roman"/>
          <w:sz w:val="28"/>
          <w:szCs w:val="28"/>
        </w:rPr>
      </w:pPr>
      <w:r w:rsidRPr="00E242B0">
        <w:rPr>
          <w:rFonts w:ascii="Times New Roman" w:hAnsi="Times New Roman" w:cs="Times New Roman"/>
          <w:sz w:val="28"/>
          <w:szCs w:val="28"/>
        </w:rPr>
        <w:t xml:space="preserve">   В сущности, история, которую я услышал, была очень проста. Это была история мальчика, у которого было трудное детство и которого воспитало советское общество – люди, ставшие для него родными и поддержавшие мечту, с ранних лет загоревшуюся в его пылком и справедливом сердце.</w:t>
      </w:r>
    </w:p>
    <w:p w:rsidR="00E242B0" w:rsidRPr="00E242B0" w:rsidRDefault="00E242B0" w:rsidP="00E242B0">
      <w:pPr>
        <w:jc w:val="both"/>
        <w:rPr>
          <w:rFonts w:ascii="Times New Roman" w:hAnsi="Times New Roman" w:cs="Times New Roman"/>
          <w:sz w:val="28"/>
          <w:szCs w:val="28"/>
        </w:rPr>
      </w:pPr>
      <w:r w:rsidRPr="00E242B0">
        <w:rPr>
          <w:rFonts w:ascii="Times New Roman" w:hAnsi="Times New Roman" w:cs="Times New Roman"/>
          <w:sz w:val="28"/>
          <w:szCs w:val="28"/>
        </w:rPr>
        <w:t xml:space="preserve">   Почти все обстоятельства жизни этого мальчика, потом юноши и взрослого человека сохранены в «Двух капитанах». Но детство его проходило на Средней Волге, школьные годы – в Ташкенте – места, которые я знаю сравнительно плохо. Поэтому я перенёс место действия в свой родной городок, назвав его </w:t>
      </w:r>
      <w:proofErr w:type="gramStart"/>
      <w:r w:rsidRPr="00E242B0">
        <w:rPr>
          <w:rFonts w:ascii="Times New Roman" w:hAnsi="Times New Roman" w:cs="Times New Roman"/>
          <w:sz w:val="28"/>
          <w:szCs w:val="28"/>
        </w:rPr>
        <w:t>Энском</w:t>
      </w:r>
      <w:proofErr w:type="gramEnd"/>
      <w:r w:rsidRPr="00E242B0">
        <w:rPr>
          <w:rFonts w:ascii="Times New Roman" w:hAnsi="Times New Roman" w:cs="Times New Roman"/>
          <w:sz w:val="28"/>
          <w:szCs w:val="28"/>
        </w:rPr>
        <w:t>. Недаром же мои земляки легко разгадывают подлинное название города, в котором родился и вырос Саня Григорьев! Мои школьные годы (последние классы) протекли в Москве, и нарисовать в своей книге московскую школу начала двадцатых годов я мог с большей верностью, чем ташкентскую, которую не имел возможности написать с натуры.</w:t>
      </w:r>
    </w:p>
    <w:p w:rsidR="00E242B0" w:rsidRPr="00E242B0" w:rsidRDefault="00E242B0" w:rsidP="00E242B0">
      <w:pPr>
        <w:jc w:val="both"/>
        <w:rPr>
          <w:rFonts w:ascii="Times New Roman" w:hAnsi="Times New Roman" w:cs="Times New Roman"/>
          <w:sz w:val="28"/>
          <w:szCs w:val="28"/>
        </w:rPr>
      </w:pPr>
      <w:r w:rsidRPr="00E242B0">
        <w:rPr>
          <w:rFonts w:ascii="Times New Roman" w:hAnsi="Times New Roman" w:cs="Times New Roman"/>
          <w:sz w:val="28"/>
          <w:szCs w:val="28"/>
        </w:rPr>
        <w:t xml:space="preserve">   Здесь, кстати, уместно будет вспомнить ещё об одном вопросе, который задают мне мои корреспонденты: в какой мере </w:t>
      </w:r>
      <w:proofErr w:type="spellStart"/>
      <w:r w:rsidRPr="00E242B0">
        <w:rPr>
          <w:rFonts w:ascii="Times New Roman" w:hAnsi="Times New Roman" w:cs="Times New Roman"/>
          <w:sz w:val="28"/>
          <w:szCs w:val="28"/>
        </w:rPr>
        <w:t>автобиографичен</w:t>
      </w:r>
      <w:proofErr w:type="spellEnd"/>
      <w:r w:rsidRPr="00E242B0">
        <w:rPr>
          <w:rFonts w:ascii="Times New Roman" w:hAnsi="Times New Roman" w:cs="Times New Roman"/>
          <w:sz w:val="28"/>
          <w:szCs w:val="28"/>
        </w:rPr>
        <w:t xml:space="preserve"> роман «Два капитана»? В значительной мере всё, что видел с первой до последней страницы Саня Григорьев, видел собственными глазами автор, жизнь которого шла параллельно жизни героя. Но когда в сюжет книги вошла профессия Сани Григорьева, мне пришлось оставить «личные» материалы и приняться за изучение жизни лётчика, о которой я прежде знал очень мало. Вот почему, дорогие ребята, вы легко поймёте мою гордость, когда с борта самолёта, направившегося в 1940 году под командованием </w:t>
      </w:r>
      <w:proofErr w:type="spellStart"/>
      <w:r w:rsidRPr="00E242B0">
        <w:rPr>
          <w:rFonts w:ascii="Times New Roman" w:hAnsi="Times New Roman" w:cs="Times New Roman"/>
          <w:sz w:val="28"/>
          <w:szCs w:val="28"/>
        </w:rPr>
        <w:t>Черевичного</w:t>
      </w:r>
      <w:proofErr w:type="spellEnd"/>
      <w:r w:rsidRPr="00E242B0">
        <w:rPr>
          <w:rFonts w:ascii="Times New Roman" w:hAnsi="Times New Roman" w:cs="Times New Roman"/>
          <w:sz w:val="28"/>
          <w:szCs w:val="28"/>
        </w:rPr>
        <w:t xml:space="preserve"> на исследование высоких широт, я получил радиограмму, в которой штурман </w:t>
      </w:r>
      <w:proofErr w:type="spellStart"/>
      <w:r w:rsidRPr="00E242B0">
        <w:rPr>
          <w:rFonts w:ascii="Times New Roman" w:hAnsi="Times New Roman" w:cs="Times New Roman"/>
          <w:sz w:val="28"/>
          <w:szCs w:val="28"/>
        </w:rPr>
        <w:t>Аккуратов</w:t>
      </w:r>
      <w:proofErr w:type="spellEnd"/>
      <w:r w:rsidRPr="00E242B0">
        <w:rPr>
          <w:rFonts w:ascii="Times New Roman" w:hAnsi="Times New Roman" w:cs="Times New Roman"/>
          <w:sz w:val="28"/>
          <w:szCs w:val="28"/>
        </w:rPr>
        <w:t xml:space="preserve"> от имени команды приветствовал мой роман.</w:t>
      </w:r>
    </w:p>
    <w:p w:rsidR="00E242B0" w:rsidRPr="00E242B0" w:rsidRDefault="00E242B0" w:rsidP="00E242B0">
      <w:pPr>
        <w:jc w:val="both"/>
        <w:rPr>
          <w:rFonts w:ascii="Times New Roman" w:hAnsi="Times New Roman" w:cs="Times New Roman"/>
          <w:sz w:val="28"/>
          <w:szCs w:val="28"/>
        </w:rPr>
      </w:pPr>
      <w:r w:rsidRPr="00E242B0">
        <w:rPr>
          <w:rFonts w:ascii="Times New Roman" w:hAnsi="Times New Roman" w:cs="Times New Roman"/>
          <w:sz w:val="28"/>
          <w:szCs w:val="28"/>
        </w:rPr>
        <w:lastRenderedPageBreak/>
        <w:t xml:space="preserve">   Должен заметить, что огромную, неоценимую помощь в изучении лётного дела оказал мне старший лейтенант Самуил Яковлевич </w:t>
      </w:r>
      <w:proofErr w:type="spellStart"/>
      <w:r w:rsidRPr="00E242B0">
        <w:rPr>
          <w:rFonts w:ascii="Times New Roman" w:hAnsi="Times New Roman" w:cs="Times New Roman"/>
          <w:sz w:val="28"/>
          <w:szCs w:val="28"/>
        </w:rPr>
        <w:t>Клебанов</w:t>
      </w:r>
      <w:proofErr w:type="spellEnd"/>
      <w:r w:rsidRPr="00E242B0">
        <w:rPr>
          <w:rFonts w:ascii="Times New Roman" w:hAnsi="Times New Roman" w:cs="Times New Roman"/>
          <w:sz w:val="28"/>
          <w:szCs w:val="28"/>
        </w:rPr>
        <w:t>, погибший смертью героя в 1943 году. Это был талантливый лётчик, самоотверженный офицер и прекрасный, чистый человек. Я гордился его дружбой.</w:t>
      </w:r>
    </w:p>
    <w:p w:rsidR="00E242B0" w:rsidRPr="00E242B0" w:rsidRDefault="00E242B0" w:rsidP="00E242B0">
      <w:pPr>
        <w:jc w:val="both"/>
        <w:rPr>
          <w:rFonts w:ascii="Times New Roman" w:hAnsi="Times New Roman" w:cs="Times New Roman"/>
          <w:sz w:val="28"/>
          <w:szCs w:val="28"/>
        </w:rPr>
      </w:pPr>
      <w:r w:rsidRPr="00E242B0">
        <w:rPr>
          <w:rFonts w:ascii="Times New Roman" w:hAnsi="Times New Roman" w:cs="Times New Roman"/>
          <w:sz w:val="28"/>
          <w:szCs w:val="28"/>
        </w:rPr>
        <w:t xml:space="preserve">   Трудно или даже невозможно с исчерпывающей полнотой ответить на вопрос, как создаётся та или другая фигура героя литературного произведения, в особенности если рассказ ведётся от первого лица. Помимо тех наблюдений, воспоминаний, впечатлений, о которых я написал, в мою книгу вошли тысячи других, которые не относились непосредственно к истории, рассказанной мне и послужившей основой для «Двух капитанов». Вы, разумеется, знаете, какую огромную роль в работе писателя играет воображение. Именно о нем-то и нужно </w:t>
      </w:r>
      <w:proofErr w:type="gramStart"/>
      <w:r w:rsidRPr="00E242B0">
        <w:rPr>
          <w:rFonts w:ascii="Times New Roman" w:hAnsi="Times New Roman" w:cs="Times New Roman"/>
          <w:sz w:val="28"/>
          <w:szCs w:val="28"/>
        </w:rPr>
        <w:t>сказать</w:t>
      </w:r>
      <w:proofErr w:type="gramEnd"/>
      <w:r w:rsidRPr="00E242B0">
        <w:rPr>
          <w:rFonts w:ascii="Times New Roman" w:hAnsi="Times New Roman" w:cs="Times New Roman"/>
          <w:sz w:val="28"/>
          <w:szCs w:val="28"/>
        </w:rPr>
        <w:t xml:space="preserve"> прежде всего, переходя к истории моего второго главного героя – капитана Татаринова.</w:t>
      </w:r>
    </w:p>
    <w:p w:rsidR="00E242B0" w:rsidRPr="00E242B0" w:rsidRDefault="00E242B0" w:rsidP="00E242B0">
      <w:pPr>
        <w:jc w:val="both"/>
        <w:rPr>
          <w:rFonts w:ascii="Times New Roman" w:hAnsi="Times New Roman" w:cs="Times New Roman"/>
          <w:sz w:val="28"/>
          <w:szCs w:val="28"/>
        </w:rPr>
      </w:pPr>
      <w:r w:rsidRPr="00E242B0">
        <w:rPr>
          <w:rFonts w:ascii="Times New Roman" w:hAnsi="Times New Roman" w:cs="Times New Roman"/>
          <w:sz w:val="28"/>
          <w:szCs w:val="28"/>
        </w:rPr>
        <w:t xml:space="preserve">   Не ищите этого имени, дорогие ребята, в энциклопедических словарях! Не старайтесь доказывать, как это сделал один мальчик на уроке географии, что Северную Землю открыл Татаринов, а не </w:t>
      </w:r>
      <w:proofErr w:type="spellStart"/>
      <w:r w:rsidRPr="00E242B0">
        <w:rPr>
          <w:rFonts w:ascii="Times New Roman" w:hAnsi="Times New Roman" w:cs="Times New Roman"/>
          <w:sz w:val="28"/>
          <w:szCs w:val="28"/>
        </w:rPr>
        <w:t>Вилькицкий</w:t>
      </w:r>
      <w:proofErr w:type="spellEnd"/>
      <w:r w:rsidRPr="00E242B0">
        <w:rPr>
          <w:rFonts w:ascii="Times New Roman" w:hAnsi="Times New Roman" w:cs="Times New Roman"/>
          <w:sz w:val="28"/>
          <w:szCs w:val="28"/>
        </w:rPr>
        <w:t xml:space="preserve">. Для моего «старшего капитана» я воспользовался историей двух отважных завоевателей Крайнего Севера. У одного я взял мужественный и ясный характер, чистоту мысли, ясность цели – всё, что отличает человека большой души. Это был Седов. У другого – фактическую историю его путешествия. Это был Брусилов. Дрейф моей «Св. Марии» совершенно точно повторяет дрейф </w:t>
      </w:r>
      <w:proofErr w:type="spellStart"/>
      <w:r w:rsidRPr="00E242B0">
        <w:rPr>
          <w:rFonts w:ascii="Times New Roman" w:hAnsi="Times New Roman" w:cs="Times New Roman"/>
          <w:sz w:val="28"/>
          <w:szCs w:val="28"/>
        </w:rPr>
        <w:t>брусиловской</w:t>
      </w:r>
      <w:proofErr w:type="spellEnd"/>
      <w:r w:rsidRPr="00E242B0">
        <w:rPr>
          <w:rFonts w:ascii="Times New Roman" w:hAnsi="Times New Roman" w:cs="Times New Roman"/>
          <w:sz w:val="28"/>
          <w:szCs w:val="28"/>
        </w:rPr>
        <w:t xml:space="preserve"> «Св. Анны». Дневник штурмана Климова, приведённый в моём романе, полностью основан на дневнике штурмана «Св. Анны», </w:t>
      </w:r>
      <w:proofErr w:type="spellStart"/>
      <w:r w:rsidRPr="00E242B0">
        <w:rPr>
          <w:rFonts w:ascii="Times New Roman" w:hAnsi="Times New Roman" w:cs="Times New Roman"/>
          <w:sz w:val="28"/>
          <w:szCs w:val="28"/>
        </w:rPr>
        <w:t>Альбанова</w:t>
      </w:r>
      <w:proofErr w:type="spellEnd"/>
      <w:r w:rsidRPr="00E242B0">
        <w:rPr>
          <w:rFonts w:ascii="Times New Roman" w:hAnsi="Times New Roman" w:cs="Times New Roman"/>
          <w:sz w:val="28"/>
          <w:szCs w:val="28"/>
        </w:rPr>
        <w:t xml:space="preserve"> – одного из двух, оставшихся в живых участников этой трагической экспедиции. Однако только исторические материалы показались мне недостаточными. Я знал, что в Ленинграде живёт художник и писатель Николай Васильевич Пинегин, друг Седова, один из тех, кто после его гибели привёл шхуну «Св. Фока» на Большую Землю. Мы встретились – и Пинегин не только рассказал мне много нового о Седове, не только с необычайной отчётливостью нарисовал его облик, но объяснил трагедию его жизни – жизни великого исследователя и путешественника, который был не признан и оклеветан реакционными слоями общества царской России.</w:t>
      </w:r>
    </w:p>
    <w:p w:rsidR="00E242B0" w:rsidRPr="00E242B0" w:rsidRDefault="00E242B0" w:rsidP="00E242B0">
      <w:pPr>
        <w:jc w:val="both"/>
        <w:rPr>
          <w:rFonts w:ascii="Times New Roman" w:hAnsi="Times New Roman" w:cs="Times New Roman"/>
          <w:sz w:val="28"/>
          <w:szCs w:val="28"/>
        </w:rPr>
      </w:pPr>
      <w:r w:rsidRPr="00E242B0">
        <w:rPr>
          <w:rFonts w:ascii="Times New Roman" w:hAnsi="Times New Roman" w:cs="Times New Roman"/>
          <w:sz w:val="28"/>
          <w:szCs w:val="28"/>
        </w:rPr>
        <w:t xml:space="preserve">   Летом 1941 года я усиленно работал над вторым томом, в котором мне хотелось широко использовать историю знаменитого лётчика </w:t>
      </w:r>
      <w:proofErr w:type="spellStart"/>
      <w:r w:rsidRPr="00E242B0">
        <w:rPr>
          <w:rFonts w:ascii="Times New Roman" w:hAnsi="Times New Roman" w:cs="Times New Roman"/>
          <w:sz w:val="28"/>
          <w:szCs w:val="28"/>
        </w:rPr>
        <w:t>Леваневского</w:t>
      </w:r>
      <w:proofErr w:type="spellEnd"/>
      <w:r w:rsidRPr="00E242B0">
        <w:rPr>
          <w:rFonts w:ascii="Times New Roman" w:hAnsi="Times New Roman" w:cs="Times New Roman"/>
          <w:sz w:val="28"/>
          <w:szCs w:val="28"/>
        </w:rPr>
        <w:t xml:space="preserve">. План был уже окончательно обдуман, материалы изучены, первые главы написаны. Известный учёный-полярник Визе одобрил содержание будущих «арктических» глав и рассказал мне много интересного о работе поисковых </w:t>
      </w:r>
      <w:r w:rsidRPr="00E242B0">
        <w:rPr>
          <w:rFonts w:ascii="Times New Roman" w:hAnsi="Times New Roman" w:cs="Times New Roman"/>
          <w:sz w:val="28"/>
          <w:szCs w:val="28"/>
        </w:rPr>
        <w:lastRenderedPageBreak/>
        <w:t>партий. Но началась война, и мне пришлось надолго оставить самую мысль об окончании романа. Я писал фронтовые корреспонденции, военные очерки, рассказы. Однако</w:t>
      </w:r>
      <w:proofErr w:type="gramStart"/>
      <w:r w:rsidRPr="00E242B0">
        <w:rPr>
          <w:rFonts w:ascii="Times New Roman" w:hAnsi="Times New Roman" w:cs="Times New Roman"/>
          <w:sz w:val="28"/>
          <w:szCs w:val="28"/>
        </w:rPr>
        <w:t>,</w:t>
      </w:r>
      <w:proofErr w:type="gramEnd"/>
      <w:r w:rsidRPr="00E242B0">
        <w:rPr>
          <w:rFonts w:ascii="Times New Roman" w:hAnsi="Times New Roman" w:cs="Times New Roman"/>
          <w:sz w:val="28"/>
          <w:szCs w:val="28"/>
        </w:rPr>
        <w:t xml:space="preserve"> должно быть, надежда на возвращение к «Двум капитанам» не совсем покинула меня, иначе я не обратился бы к редактору «Известий» с просьбой отправить меня на Северный флот. Именно там, среди лётчиков и подводников Северного флота, я понял, в каком направлении нужно работать над вторым томом романа. Я понял, что облик героев моей книги будет расплывчат, неясен, если я не расскажу о том, как они вместе со всем советским народом перенесли тяжёлые испытания войны и победили.</w:t>
      </w:r>
    </w:p>
    <w:p w:rsidR="00E242B0" w:rsidRPr="00E242B0" w:rsidRDefault="00E242B0" w:rsidP="00E242B0">
      <w:pPr>
        <w:jc w:val="both"/>
        <w:rPr>
          <w:rFonts w:ascii="Times New Roman" w:hAnsi="Times New Roman" w:cs="Times New Roman"/>
          <w:sz w:val="28"/>
          <w:szCs w:val="28"/>
        </w:rPr>
      </w:pPr>
      <w:r w:rsidRPr="00E242B0">
        <w:rPr>
          <w:rFonts w:ascii="Times New Roman" w:hAnsi="Times New Roman" w:cs="Times New Roman"/>
          <w:sz w:val="28"/>
          <w:szCs w:val="28"/>
        </w:rPr>
        <w:t xml:space="preserve">   По книгам, по рассказам, по личным впечатлениям я знал, что представляла собой в мирное время жизнь тех, кто, не жалея сил, самоотверженно трудился над превращением Крайнего Севера в весёлый, гостеприимный край: открывал его неисчислимые богатства за Полярным кругом, строил города, пристани, шахты, заводы. Теперь, во время войны, я увидел, как вся эта могучая энергия была брошена на защиту родных мест, как мирные завоеватели Севера стали неукротимыми защитниками своих завоеваний. Мне могут возразить, что в каждом уголке нашей страны произошло то же самое. Конечно, да, но суровая обстановка Крайнего Севера придала этому повороту особенный, глубоко выразительный характер.</w:t>
      </w:r>
    </w:p>
    <w:p w:rsidR="00E242B0" w:rsidRPr="00E242B0" w:rsidRDefault="00E242B0" w:rsidP="00E242B0">
      <w:pPr>
        <w:jc w:val="both"/>
        <w:rPr>
          <w:rFonts w:ascii="Times New Roman" w:hAnsi="Times New Roman" w:cs="Times New Roman"/>
          <w:sz w:val="28"/>
          <w:szCs w:val="28"/>
        </w:rPr>
      </w:pPr>
      <w:r w:rsidRPr="00E242B0">
        <w:rPr>
          <w:rFonts w:ascii="Times New Roman" w:hAnsi="Times New Roman" w:cs="Times New Roman"/>
          <w:sz w:val="28"/>
          <w:szCs w:val="28"/>
        </w:rPr>
        <w:t xml:space="preserve">   Незабываемые впечатления тех лет лишь в небольшой степени вошли в мой роман, и, когда я перелистываю свои старые блокноты, мне хочется приняться за давно задуманную книгу, посвященную истории советского моряка.</w:t>
      </w:r>
    </w:p>
    <w:p w:rsidR="00E242B0" w:rsidRPr="00E242B0" w:rsidRDefault="00E242B0" w:rsidP="00E242B0">
      <w:pPr>
        <w:jc w:val="both"/>
        <w:rPr>
          <w:rFonts w:ascii="Times New Roman" w:hAnsi="Times New Roman" w:cs="Times New Roman"/>
          <w:sz w:val="28"/>
          <w:szCs w:val="28"/>
        </w:rPr>
      </w:pPr>
      <w:r w:rsidRPr="00E242B0">
        <w:rPr>
          <w:rFonts w:ascii="Times New Roman" w:hAnsi="Times New Roman" w:cs="Times New Roman"/>
          <w:sz w:val="28"/>
          <w:szCs w:val="28"/>
        </w:rPr>
        <w:t xml:space="preserve">   Я перечитал своё письмо и убедился в том, что мне не удалось ответить на огромное, подавляющее большинство ваших вопросов: кто послужил прообразом Николая Антоновича? Откуда взял я Нину Капитоновну? В какой мере правдиво рассказана история любви Сани и Кати?</w:t>
      </w:r>
    </w:p>
    <w:p w:rsidR="00E242B0" w:rsidRPr="00E242B0" w:rsidRDefault="00E242B0" w:rsidP="00E242B0">
      <w:pPr>
        <w:jc w:val="both"/>
        <w:rPr>
          <w:rFonts w:ascii="Times New Roman" w:hAnsi="Times New Roman" w:cs="Times New Roman"/>
          <w:sz w:val="28"/>
          <w:szCs w:val="28"/>
        </w:rPr>
      </w:pPr>
      <w:r w:rsidRPr="00E242B0">
        <w:rPr>
          <w:rFonts w:ascii="Times New Roman" w:hAnsi="Times New Roman" w:cs="Times New Roman"/>
          <w:sz w:val="28"/>
          <w:szCs w:val="28"/>
        </w:rPr>
        <w:t xml:space="preserve">   Чтобы ответить на эти вопросы, мне следовало бы хоть приблизительно взвесить, в какой мере в создании той или другой фигуры участвовала реальная жизнь. Но по отношению к Николаю Антоновичу, например, взвешивать ничего не придётся: лишь некоторые черты его внешности изменены в моём портрете, изображающем совершенно точно директора той московской школы, которую я окончил в 1919 году. Это относится и к Нине Капитоновне, которую ещё недавно можно было встретить на </w:t>
      </w:r>
      <w:proofErr w:type="spellStart"/>
      <w:r w:rsidRPr="00E242B0">
        <w:rPr>
          <w:rFonts w:ascii="Times New Roman" w:hAnsi="Times New Roman" w:cs="Times New Roman"/>
          <w:sz w:val="28"/>
          <w:szCs w:val="28"/>
        </w:rPr>
        <w:t>Сивцевом</w:t>
      </w:r>
      <w:proofErr w:type="spellEnd"/>
      <w:r w:rsidRPr="00E242B0">
        <w:rPr>
          <w:rFonts w:ascii="Times New Roman" w:hAnsi="Times New Roman" w:cs="Times New Roman"/>
          <w:sz w:val="28"/>
          <w:szCs w:val="28"/>
        </w:rPr>
        <w:t xml:space="preserve"> </w:t>
      </w:r>
      <w:proofErr w:type="spellStart"/>
      <w:r w:rsidRPr="00E242B0">
        <w:rPr>
          <w:rFonts w:ascii="Times New Roman" w:hAnsi="Times New Roman" w:cs="Times New Roman"/>
          <w:sz w:val="28"/>
          <w:szCs w:val="28"/>
        </w:rPr>
        <w:t>Вражке</w:t>
      </w:r>
      <w:proofErr w:type="spellEnd"/>
      <w:r w:rsidRPr="00E242B0">
        <w:rPr>
          <w:rFonts w:ascii="Times New Roman" w:hAnsi="Times New Roman" w:cs="Times New Roman"/>
          <w:sz w:val="28"/>
          <w:szCs w:val="28"/>
        </w:rPr>
        <w:t xml:space="preserve">, в той же зелёной безрукавке и с той же кошёлкой в руке. Что касается любви Сани и Кати, то мне был рассказан лишь юношеский период </w:t>
      </w:r>
      <w:r w:rsidRPr="00E242B0">
        <w:rPr>
          <w:rFonts w:ascii="Times New Roman" w:hAnsi="Times New Roman" w:cs="Times New Roman"/>
          <w:sz w:val="28"/>
          <w:szCs w:val="28"/>
        </w:rPr>
        <w:lastRenderedPageBreak/>
        <w:t>этой истории. Воспользовавшись правом романиста, я сделал из этого рассказа свои выводы – естественные, как мне казалось, для героев моей книги.</w:t>
      </w:r>
    </w:p>
    <w:p w:rsidR="00E242B0" w:rsidRPr="00E242B0" w:rsidRDefault="00E242B0" w:rsidP="00E242B0">
      <w:pPr>
        <w:jc w:val="both"/>
        <w:rPr>
          <w:rFonts w:ascii="Times New Roman" w:hAnsi="Times New Roman" w:cs="Times New Roman"/>
          <w:sz w:val="28"/>
          <w:szCs w:val="28"/>
        </w:rPr>
      </w:pPr>
      <w:r w:rsidRPr="00E242B0">
        <w:rPr>
          <w:rFonts w:ascii="Times New Roman" w:hAnsi="Times New Roman" w:cs="Times New Roman"/>
          <w:sz w:val="28"/>
          <w:szCs w:val="28"/>
        </w:rPr>
        <w:t xml:space="preserve">   Вот случай, который хотя и косвенным образом, но </w:t>
      </w:r>
      <w:proofErr w:type="gramStart"/>
      <w:r w:rsidRPr="00E242B0">
        <w:rPr>
          <w:rFonts w:ascii="Times New Roman" w:hAnsi="Times New Roman" w:cs="Times New Roman"/>
          <w:sz w:val="28"/>
          <w:szCs w:val="28"/>
        </w:rPr>
        <w:t>всё</w:t>
      </w:r>
      <w:proofErr w:type="gramEnd"/>
      <w:r w:rsidRPr="00E242B0">
        <w:rPr>
          <w:rFonts w:ascii="Times New Roman" w:hAnsi="Times New Roman" w:cs="Times New Roman"/>
          <w:sz w:val="28"/>
          <w:szCs w:val="28"/>
        </w:rPr>
        <w:t xml:space="preserve"> же отвечает на вопрос, правдива ли история любви Сани и Кати.</w:t>
      </w:r>
    </w:p>
    <w:p w:rsidR="00E242B0" w:rsidRPr="00E242B0" w:rsidRDefault="00E242B0" w:rsidP="00E242B0">
      <w:pPr>
        <w:jc w:val="both"/>
        <w:rPr>
          <w:rFonts w:ascii="Times New Roman" w:hAnsi="Times New Roman" w:cs="Times New Roman"/>
          <w:sz w:val="28"/>
          <w:szCs w:val="28"/>
        </w:rPr>
      </w:pPr>
      <w:r w:rsidRPr="00E242B0">
        <w:rPr>
          <w:rFonts w:ascii="Times New Roman" w:hAnsi="Times New Roman" w:cs="Times New Roman"/>
          <w:sz w:val="28"/>
          <w:szCs w:val="28"/>
        </w:rPr>
        <w:t xml:space="preserve">   Однажды я получил письмо из Орджоникидзе. «Прочтя ваш роман, – писала мне некая Ирина Н., – я убедилась в том, что вы тот человек, которого я разыскиваю вот уже восемнадцать лет. В этом меня убеждают не только упомянутые в романе подробности моей жизни, которые могли быть известны только вам, но места и даже даты наших встреч – на Триумфальной площади, у Большого театра...» Я ответил, что никогда не встречался с моей корреспонденткой ни в Триумфальном сквере, ни у Большого театра и что мне остаётся только навести справки у того полярного лётчика, который послужил прообразом для моего героя. Началась война, и эта странная переписка оборвалась.</w:t>
      </w:r>
    </w:p>
    <w:p w:rsidR="00E242B0" w:rsidRPr="00E242B0" w:rsidRDefault="00E242B0" w:rsidP="00E242B0">
      <w:pPr>
        <w:jc w:val="both"/>
        <w:rPr>
          <w:rFonts w:ascii="Times New Roman" w:hAnsi="Times New Roman" w:cs="Times New Roman"/>
          <w:sz w:val="28"/>
          <w:szCs w:val="28"/>
        </w:rPr>
      </w:pPr>
      <w:r w:rsidRPr="00E242B0">
        <w:rPr>
          <w:rFonts w:ascii="Times New Roman" w:hAnsi="Times New Roman" w:cs="Times New Roman"/>
          <w:sz w:val="28"/>
          <w:szCs w:val="28"/>
        </w:rPr>
        <w:t xml:space="preserve">   Ещё один случай вспомнился мне в связи с письмом Ирины Н., которая невольно поставила полный знак равенства между литературой и жизнью. Во время ленинградской блокады, в суровые, навсегда памятные дни поздней осени 1941 года, Ленинградский радиокомитет обратился ко мне с просьбой выступить от имени Сани Григорьева с обращением </w:t>
      </w:r>
      <w:proofErr w:type="gramStart"/>
      <w:r w:rsidRPr="00E242B0">
        <w:rPr>
          <w:rFonts w:ascii="Times New Roman" w:hAnsi="Times New Roman" w:cs="Times New Roman"/>
          <w:sz w:val="28"/>
          <w:szCs w:val="28"/>
        </w:rPr>
        <w:t>к</w:t>
      </w:r>
      <w:proofErr w:type="gramEnd"/>
      <w:r w:rsidRPr="00E242B0">
        <w:rPr>
          <w:rFonts w:ascii="Times New Roman" w:hAnsi="Times New Roman" w:cs="Times New Roman"/>
          <w:sz w:val="28"/>
          <w:szCs w:val="28"/>
        </w:rPr>
        <w:t xml:space="preserve"> комсомольцем Балтики. Я возразил, что хотя в лице Сани Григорьева выведен определённый человек, лётчик-бомбардировщик, действовавший в то время на Центральном фронте, тем не </w:t>
      </w:r>
      <w:proofErr w:type="gramStart"/>
      <w:r w:rsidRPr="00E242B0">
        <w:rPr>
          <w:rFonts w:ascii="Times New Roman" w:hAnsi="Times New Roman" w:cs="Times New Roman"/>
          <w:sz w:val="28"/>
          <w:szCs w:val="28"/>
        </w:rPr>
        <w:t>менее</w:t>
      </w:r>
      <w:proofErr w:type="gramEnd"/>
      <w:r w:rsidRPr="00E242B0">
        <w:rPr>
          <w:rFonts w:ascii="Times New Roman" w:hAnsi="Times New Roman" w:cs="Times New Roman"/>
          <w:sz w:val="28"/>
          <w:szCs w:val="28"/>
        </w:rPr>
        <w:t xml:space="preserve"> это всё-таки литературный герой.</w:t>
      </w:r>
    </w:p>
    <w:p w:rsidR="00E242B0" w:rsidRPr="00E242B0" w:rsidRDefault="00E242B0" w:rsidP="00E242B0">
      <w:pPr>
        <w:jc w:val="both"/>
        <w:rPr>
          <w:rFonts w:ascii="Times New Roman" w:hAnsi="Times New Roman" w:cs="Times New Roman"/>
          <w:sz w:val="28"/>
          <w:szCs w:val="28"/>
        </w:rPr>
      </w:pPr>
      <w:r w:rsidRPr="00E242B0">
        <w:rPr>
          <w:rFonts w:ascii="Times New Roman" w:hAnsi="Times New Roman" w:cs="Times New Roman"/>
          <w:sz w:val="28"/>
          <w:szCs w:val="28"/>
        </w:rPr>
        <w:t xml:space="preserve">   – Мы это знаем, – был ответ. – Но это ничему не мешает. Говорите так, как будто фамилию вашего литературного героя можно найти в телефонной книжке.</w:t>
      </w:r>
    </w:p>
    <w:p w:rsidR="00E242B0" w:rsidRPr="00E242B0" w:rsidRDefault="00E242B0" w:rsidP="00E242B0">
      <w:pPr>
        <w:jc w:val="both"/>
        <w:rPr>
          <w:rFonts w:ascii="Times New Roman" w:hAnsi="Times New Roman" w:cs="Times New Roman"/>
          <w:sz w:val="28"/>
          <w:szCs w:val="28"/>
        </w:rPr>
      </w:pPr>
      <w:r w:rsidRPr="00E242B0">
        <w:rPr>
          <w:rFonts w:ascii="Times New Roman" w:hAnsi="Times New Roman" w:cs="Times New Roman"/>
          <w:sz w:val="28"/>
          <w:szCs w:val="28"/>
        </w:rPr>
        <w:t xml:space="preserve">   Я согласился. От имени Сани Григорьева я написал обращение к комсомольцам Ленинграда и Балтики – и в ответ на имя «литературного героя» посыпались письма, содержавшие обещание бороться до последней капли крови и дышавшие уверенностью в победе.</w:t>
      </w:r>
    </w:p>
    <w:p w:rsidR="00E242B0" w:rsidRPr="00952748" w:rsidRDefault="00E242B0" w:rsidP="00E242B0">
      <w:pPr>
        <w:jc w:val="both"/>
        <w:rPr>
          <w:rFonts w:ascii="Times New Roman" w:hAnsi="Times New Roman" w:cs="Times New Roman"/>
          <w:sz w:val="28"/>
          <w:szCs w:val="28"/>
        </w:rPr>
      </w:pPr>
      <w:r w:rsidRPr="00E242B0">
        <w:rPr>
          <w:rFonts w:ascii="Times New Roman" w:hAnsi="Times New Roman" w:cs="Times New Roman"/>
          <w:sz w:val="28"/>
          <w:szCs w:val="28"/>
        </w:rPr>
        <w:t xml:space="preserve">   Мне хочется закончить своё письмо словами, которыми по просьбе московских школьников я пытался определить главную мысль своего романа: «Куда шли мои капитаны? Вглядитесь в следы их саней на ослепительно-белом снегу! Это рельсовый путь науки, которая смотрит вперёд. Помните же, что нет ничего прекраснее, чем этот тяжёлый путь. </w:t>
      </w:r>
      <w:r w:rsidRPr="00E242B0">
        <w:rPr>
          <w:rFonts w:ascii="Times New Roman" w:hAnsi="Times New Roman" w:cs="Times New Roman"/>
          <w:sz w:val="28"/>
          <w:szCs w:val="28"/>
        </w:rPr>
        <w:lastRenderedPageBreak/>
        <w:t>Помните, что самые могущественные силы души – это терпение, мужество и любовь к своей стране, к своему делу».</w:t>
      </w:r>
    </w:p>
    <w:sectPr w:rsidR="00E242B0" w:rsidRPr="00952748" w:rsidSect="002613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941D9"/>
    <w:multiLevelType w:val="multilevel"/>
    <w:tmpl w:val="3976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2B153E"/>
    <w:multiLevelType w:val="multilevel"/>
    <w:tmpl w:val="5C72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DA396C"/>
    <w:multiLevelType w:val="multilevel"/>
    <w:tmpl w:val="35FA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B62752"/>
    <w:multiLevelType w:val="multilevel"/>
    <w:tmpl w:val="7092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C2D1431"/>
    <w:multiLevelType w:val="hybridMultilevel"/>
    <w:tmpl w:val="C50E3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82411"/>
    <w:rsid w:val="00010F2B"/>
    <w:rsid w:val="00016EE1"/>
    <w:rsid w:val="002613AC"/>
    <w:rsid w:val="002C43F9"/>
    <w:rsid w:val="002F41CC"/>
    <w:rsid w:val="00337364"/>
    <w:rsid w:val="00460A17"/>
    <w:rsid w:val="00492756"/>
    <w:rsid w:val="0051559B"/>
    <w:rsid w:val="005C4DA5"/>
    <w:rsid w:val="007838C6"/>
    <w:rsid w:val="00790588"/>
    <w:rsid w:val="007C5B6C"/>
    <w:rsid w:val="00952748"/>
    <w:rsid w:val="009861C8"/>
    <w:rsid w:val="009E4BD9"/>
    <w:rsid w:val="00A05778"/>
    <w:rsid w:val="00A82411"/>
    <w:rsid w:val="00C85172"/>
    <w:rsid w:val="00E242B0"/>
    <w:rsid w:val="00E42099"/>
    <w:rsid w:val="00E54F7C"/>
    <w:rsid w:val="00E96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559B"/>
    <w:rPr>
      <w:b/>
      <w:bCs/>
    </w:rPr>
  </w:style>
  <w:style w:type="paragraph" w:styleId="a4">
    <w:name w:val="Normal (Web)"/>
    <w:basedOn w:val="a"/>
    <w:uiPriority w:val="99"/>
    <w:semiHidden/>
    <w:unhideWhenUsed/>
    <w:rsid w:val="00515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42099"/>
    <w:pPr>
      <w:ind w:left="720"/>
      <w:contextualSpacing/>
    </w:pPr>
  </w:style>
  <w:style w:type="paragraph" w:styleId="a6">
    <w:name w:val="Balloon Text"/>
    <w:basedOn w:val="a"/>
    <w:link w:val="a7"/>
    <w:uiPriority w:val="99"/>
    <w:semiHidden/>
    <w:unhideWhenUsed/>
    <w:rsid w:val="007905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05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264579">
      <w:bodyDiv w:val="1"/>
      <w:marLeft w:val="0"/>
      <w:marRight w:val="0"/>
      <w:marTop w:val="0"/>
      <w:marBottom w:val="0"/>
      <w:divBdr>
        <w:top w:val="none" w:sz="0" w:space="0" w:color="auto"/>
        <w:left w:val="none" w:sz="0" w:space="0" w:color="auto"/>
        <w:bottom w:val="none" w:sz="0" w:space="0" w:color="auto"/>
        <w:right w:val="none" w:sz="0" w:space="0" w:color="auto"/>
      </w:divBdr>
    </w:div>
    <w:div w:id="296449721">
      <w:bodyDiv w:val="1"/>
      <w:marLeft w:val="0"/>
      <w:marRight w:val="0"/>
      <w:marTop w:val="0"/>
      <w:marBottom w:val="0"/>
      <w:divBdr>
        <w:top w:val="none" w:sz="0" w:space="0" w:color="auto"/>
        <w:left w:val="none" w:sz="0" w:space="0" w:color="auto"/>
        <w:bottom w:val="none" w:sz="0" w:space="0" w:color="auto"/>
        <w:right w:val="none" w:sz="0" w:space="0" w:color="auto"/>
      </w:divBdr>
    </w:div>
    <w:div w:id="678044233">
      <w:bodyDiv w:val="1"/>
      <w:marLeft w:val="0"/>
      <w:marRight w:val="0"/>
      <w:marTop w:val="0"/>
      <w:marBottom w:val="0"/>
      <w:divBdr>
        <w:top w:val="none" w:sz="0" w:space="0" w:color="auto"/>
        <w:left w:val="none" w:sz="0" w:space="0" w:color="auto"/>
        <w:bottom w:val="none" w:sz="0" w:space="0" w:color="auto"/>
        <w:right w:val="none" w:sz="0" w:space="0" w:color="auto"/>
      </w:divBdr>
    </w:div>
    <w:div w:id="896746372">
      <w:bodyDiv w:val="1"/>
      <w:marLeft w:val="0"/>
      <w:marRight w:val="0"/>
      <w:marTop w:val="0"/>
      <w:marBottom w:val="0"/>
      <w:divBdr>
        <w:top w:val="none" w:sz="0" w:space="0" w:color="auto"/>
        <w:left w:val="none" w:sz="0" w:space="0" w:color="auto"/>
        <w:bottom w:val="none" w:sz="0" w:space="0" w:color="auto"/>
        <w:right w:val="none" w:sz="0" w:space="0" w:color="auto"/>
      </w:divBdr>
    </w:div>
    <w:div w:id="1063214583">
      <w:bodyDiv w:val="1"/>
      <w:marLeft w:val="0"/>
      <w:marRight w:val="0"/>
      <w:marTop w:val="0"/>
      <w:marBottom w:val="0"/>
      <w:divBdr>
        <w:top w:val="none" w:sz="0" w:space="0" w:color="auto"/>
        <w:left w:val="none" w:sz="0" w:space="0" w:color="auto"/>
        <w:bottom w:val="none" w:sz="0" w:space="0" w:color="auto"/>
        <w:right w:val="none" w:sz="0" w:space="0" w:color="auto"/>
      </w:divBdr>
    </w:div>
    <w:div w:id="1103265471">
      <w:bodyDiv w:val="1"/>
      <w:marLeft w:val="0"/>
      <w:marRight w:val="0"/>
      <w:marTop w:val="0"/>
      <w:marBottom w:val="0"/>
      <w:divBdr>
        <w:top w:val="none" w:sz="0" w:space="0" w:color="auto"/>
        <w:left w:val="none" w:sz="0" w:space="0" w:color="auto"/>
        <w:bottom w:val="none" w:sz="0" w:space="0" w:color="auto"/>
        <w:right w:val="none" w:sz="0" w:space="0" w:color="auto"/>
      </w:divBdr>
    </w:div>
    <w:div w:id="1870071508">
      <w:bodyDiv w:val="1"/>
      <w:marLeft w:val="0"/>
      <w:marRight w:val="0"/>
      <w:marTop w:val="0"/>
      <w:marBottom w:val="0"/>
      <w:divBdr>
        <w:top w:val="none" w:sz="0" w:space="0" w:color="auto"/>
        <w:left w:val="none" w:sz="0" w:space="0" w:color="auto"/>
        <w:bottom w:val="none" w:sz="0" w:space="0" w:color="auto"/>
        <w:right w:val="none" w:sz="0" w:space="0" w:color="auto"/>
      </w:divBdr>
    </w:div>
    <w:div w:id="207843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6</Pages>
  <Words>1777</Words>
  <Characters>10134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Береснева</dc:creator>
  <cp:lastModifiedBy>Екатерина Береснева</cp:lastModifiedBy>
  <cp:revision>7</cp:revision>
  <cp:lastPrinted>2021-12-24T11:54:00Z</cp:lastPrinted>
  <dcterms:created xsi:type="dcterms:W3CDTF">2021-12-24T10:44:00Z</dcterms:created>
  <dcterms:modified xsi:type="dcterms:W3CDTF">2022-02-22T14:07:00Z</dcterms:modified>
</cp:coreProperties>
</file>